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TASCON</w:t>
            </w:r>
          </w:p>
        </w:tc>
        <w:tc>
          <w:tcPr>
            <w:tcW w:type="dxa" w:w="3591"/>
          </w:tcPr>
          <w:p>
            <w:r>
              <w:t>Romain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Rupture co</w:t>
        <w:br/>
        <w:t>Depuis début juillet se forme pour la suite car il souhaite manager plus</w:t>
        <w:br/>
        <w:t xml:space="preserve">Formation sur le management / Marie Frémiot </w:t>
      </w:r>
    </w:p>
    <w:p>
      <w:r>
        <w:t>Disponibilité : Immédiate</w:t>
      </w:r>
    </w:p>
    <w:p>
      <w:r>
        <w:t xml:space="preserve">Mobilité : Zone MEL     Agence : Lille </w:t>
      </w:r>
    </w:p>
    <w:p>
      <w:r>
        <w:t>Statut actuel : Salarié</w:t>
      </w:r>
    </w:p>
    <w:p>
      <w:r>
        <w:t>Prétentions salariales : 42000€ - 44000€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Formation puis recherches depuis septembre / recherche d'abord en Bretagne / depuis fin octobre cherche activement dans le nord dans le Retail</w:t>
        <w:br/>
        <w:t>Déjà rencontré des sociétés de conseil / Ingénieur d'affaires</w:t>
        <w:br/>
        <w:t>Process en direct aussi / pour l'instant stand-by</w:t>
        <w:br/>
      </w:r>
    </w:p>
    <w:p>
      <w:r>
        <w:t>Postes recherchés : Conception produit</w:t>
      </w:r>
    </w:p>
    <w:p>
      <w:r>
        <w:t xml:space="preserve">Secteurs d'activités souhaités : Retail ou ouverture 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>Commentaires : B2/ Il sait se faire comprendre, parle un anglais suffisant pour le travail</w:t>
        <w:br/>
        <w:t>Devra s'adapter évidemment au vocabulaire technique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ICAM</w:t>
        <w:br/>
        <w:t>BTSConception</w:t>
        <w:br/>
        <w:t xml:space="preserve"> ans cycle ingénieur classique</w:t>
        <w:br/>
        <w:t xml:space="preserve">Apprentissage Renault Douai </w:t>
        <w:br/>
        <w:t xml:space="preserve">Methodes industrielles </w:t>
        <w:br/>
        <w:br/>
        <w:t>Phases par phase</w:t>
        <w:br/>
        <w:t>conception</w:t>
        <w:br/>
        <w:br/>
        <w:t xml:space="preserve">Usine / passage transformation ligne de production </w:t>
        <w:br/>
        <w:t>Démenagement / chargé d'affaires en moyens industriels</w:t>
        <w:br/>
        <w:t xml:space="preserve">Analyse besoin, cahier des charges, alignement technique </w:t>
        <w:br/>
        <w:t>Suivi de chantier</w:t>
        <w:br/>
        <w:t>Lever des reserves</w:t>
        <w:br/>
        <w:t>Atelier batteries</w:t>
        <w:br/>
        <w:br/>
        <w:t>Petite expérience entrepreneuriale avecl'ICAM</w:t>
        <w:br/>
        <w:t xml:space="preserve">Projet de dev une société </w:t>
        <w:br/>
        <w:t xml:space="preserve">Lit evolutif de l'enfant à l'age adulte / business plan / business model / pitch / investisseurs </w:t>
        <w:br/>
        <w:t>Expérience intéressante</w:t>
        <w:br/>
        <w:br/>
        <w:t>Decide de faire 3 ans dans la conception produit</w:t>
        <w:br/>
        <w:br/>
        <w:t>Wincare</w:t>
        <w:br/>
        <w:t xml:space="preserve">Ingénierie produit </w:t>
        <w:br/>
        <w:t>Leve personnes, lits, baignoires; produit therapeutique</w:t>
        <w:br/>
        <w:t>Accesoires / Harnais / chariots, modules de levage</w:t>
        <w:br/>
        <w:br/>
        <w:t>Sur ses deux XP</w:t>
        <w:br/>
        <w:t>Beaucoup de contexte au début</w:t>
        <w:br/>
        <w:t>Il faut faire ilot de stockage batterie</w:t>
        <w:br/>
        <w:t>Responsable R&amp;D / vu une amélioration</w:t>
        <w:br/>
        <w:br/>
        <w:t>Brainstorming et conception pure</w:t>
        <w:br/>
        <w:br/>
        <w:t xml:space="preserve">Solidworks / Catia / </w:t>
        <w:br/>
        <w:br/>
        <w:t>Challenge / gérer les sous traitants</w:t>
        <w:br/>
        <w:t>Difficultée : leader le projet le projet en aillant le statut d'apprenti</w:t>
        <w:br/>
        <w:br/>
        <w:t>2 ans et demi chez Wincare / Skemed</w:t>
        <w:br/>
        <w:t>Achat revente matériel médical</w:t>
        <w:br/>
        <w:t xml:space="preserve">Rachètent au moment / améliorer les produits </w:t>
        <w:br/>
        <w:t>Pendant deux ans, son sujet était de développer la gamme hygiène</w:t>
        <w:br/>
        <w:br/>
        <w:t xml:space="preserve">Conception / suite a votre </w:t>
        <w:br/>
        <w:br/>
        <w:t>Budget Renault Douai 3,6M // Pas la main sur le budget / chiffrage</w:t>
        <w:br/>
        <w:br/>
        <w:t>Conception / développement produit en priorité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Projet/Poste,Rémunération,Localisation du poste</w:t>
      </w:r>
    </w:p>
    <w:p>
      <w:pPr>
        <w:pStyle w:val="Titre1"/>
      </w:pPr>
      <w:r>
        <w:t>Mots Clés Boond</w:t>
      </w:r>
    </w:p>
    <w:p>
      <w:r>
        <w:t>Secteurs d'activités : Automobile,Chimie &amp; Pétrochimie,Grande distribution,Pharmacie &amp; Biomédical</w:t>
      </w:r>
    </w:p>
    <w:p>
      <w:r>
        <w:t>Métier(s) : Ingénieur conception mécanique / Ingénieur R&amp;D</w:t>
      </w:r>
    </w:p>
    <w:p>
      <w:r>
        <w:t>Logiciel(s) / Outil(s) : Solidworks Office</w:t>
      </w:r>
    </w:p>
    <w:p>
      <w:r>
        <w:t>Entreprise(s) : Winncare Renault Douai</w:t>
      </w:r>
    </w:p>
    <w:p>
      <w:r>
        <w:t>Domaines : Conception mécanique,Essais,Génie chimique, des procédés,Gestion de projet, planification,Méthodes Industrialisation,Physique, Matériaux,Qualité</w:t>
      </w:r>
    </w:p>
    <w:p>
      <w:r>
        <w:t xml:space="preserve">Commentaires suite à l'entretien : Profil confirmé (2,5 ans d'XP post études, 5 ans en tout) en conception mécanique sur Solidworks principalement. </w:t>
        <w:br/>
        <w:t>Souhaite travailler avant tout dans le retail sur le secteur Lillois. Présente très bien.</w:t>
        <w:br/>
        <w:t>Projet de déménagement potentiel en Bretagne d'ici quelques années mais veut d'abord une expérience sur le moyen/long terme à Lille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